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3C2" w:rsidRDefault="00A873C2"/>
    <w:p w:rsidR="00A873C2" w:rsidRPr="00A873C2" w:rsidRDefault="00A873C2" w:rsidP="00A873C2"/>
    <w:p w:rsidR="00A873C2" w:rsidRPr="00A873C2" w:rsidRDefault="00A873C2" w:rsidP="00A873C2"/>
    <w:p w:rsidR="00A873C2" w:rsidRPr="00A873C2" w:rsidRDefault="00A873C2" w:rsidP="00A873C2"/>
    <w:p w:rsidR="00A873C2" w:rsidRPr="009F67E1" w:rsidRDefault="00590A0D" w:rsidP="00A873C2">
      <w:pPr>
        <w:rPr>
          <w:rFonts w:asciiTheme="minorHAnsi" w:hAnsiTheme="minorHAnsi" w:cstheme="minorHAnsi"/>
          <w:b/>
        </w:rPr>
      </w:pPr>
      <w:r w:rsidRPr="009F67E1">
        <w:rPr>
          <w:rFonts w:asciiTheme="minorHAnsi" w:hAnsiTheme="minorHAnsi" w:cstheme="minorHAnsi"/>
          <w:b/>
        </w:rPr>
        <w:t>Til redaksjonen</w:t>
      </w:r>
      <w:r w:rsidRPr="009F67E1">
        <w:rPr>
          <w:rFonts w:asciiTheme="minorHAnsi" w:hAnsiTheme="minorHAnsi" w:cstheme="minorHAnsi"/>
          <w:b/>
        </w:rPr>
        <w:br/>
      </w:r>
    </w:p>
    <w:p w:rsidR="007E799F" w:rsidRPr="00956E1F" w:rsidRDefault="00D65C80" w:rsidP="00956E1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Vest-Finnmark </w:t>
      </w:r>
      <w:r w:rsidR="00DB6021">
        <w:rPr>
          <w:rFonts w:asciiTheme="minorHAnsi" w:hAnsiTheme="minorHAnsi" w:cstheme="minorHAnsi"/>
        </w:rPr>
        <w:t>24</w:t>
      </w:r>
      <w:r>
        <w:rPr>
          <w:rFonts w:asciiTheme="minorHAnsi" w:hAnsiTheme="minorHAnsi" w:cstheme="minorHAnsi"/>
        </w:rPr>
        <w:t>.01.2020</w:t>
      </w:r>
      <w:r w:rsidR="00C7191B">
        <w:rPr>
          <w:rFonts w:asciiTheme="minorHAnsi" w:hAnsiTheme="minorHAnsi" w:cstheme="minorHAnsi"/>
          <w:b/>
          <w:sz w:val="28"/>
          <w:szCs w:val="28"/>
        </w:rPr>
        <w:br/>
      </w:r>
      <w:r w:rsidR="00C02CAB">
        <w:rPr>
          <w:rFonts w:asciiTheme="minorHAnsi" w:hAnsiTheme="minorHAnsi" w:cstheme="minorHAnsi"/>
          <w:sz w:val="28"/>
          <w:szCs w:val="28"/>
        </w:rPr>
        <w:t>Debattinnlegg</w:t>
      </w:r>
      <w:r w:rsidR="00D4617A">
        <w:rPr>
          <w:rFonts w:asciiTheme="minorHAnsi" w:hAnsiTheme="minorHAnsi" w:cstheme="minorHAnsi"/>
          <w:b/>
          <w:sz w:val="40"/>
          <w:szCs w:val="40"/>
        </w:rPr>
        <w:br/>
      </w:r>
      <w:r w:rsidR="00C02CAB">
        <w:rPr>
          <w:rFonts w:asciiTheme="minorHAnsi" w:hAnsiTheme="minorHAnsi" w:cstheme="minorHAnsi"/>
          <w:b/>
          <w:sz w:val="40"/>
          <w:szCs w:val="40"/>
        </w:rPr>
        <w:t>-Midt i tidenes endring</w:t>
      </w:r>
      <w:r w:rsidR="00B61D0A">
        <w:rPr>
          <w:rFonts w:asciiTheme="minorHAnsi" w:hAnsiTheme="minorHAnsi" w:cstheme="minorHAnsi"/>
          <w:b/>
          <w:sz w:val="40"/>
          <w:szCs w:val="40"/>
        </w:rPr>
        <w:t xml:space="preserve"> </w:t>
      </w:r>
      <w:r w:rsidR="003D407F">
        <w:rPr>
          <w:rFonts w:asciiTheme="minorHAnsi" w:hAnsiTheme="minorHAnsi" w:cstheme="minorHAnsi"/>
          <w:b/>
        </w:rPr>
        <w:br/>
      </w:r>
      <w:r w:rsidR="00DB6021">
        <w:rPr>
          <w:rFonts w:asciiTheme="minorHAnsi" w:hAnsiTheme="minorHAnsi" w:cstheme="minorHAnsi"/>
          <w:b/>
          <w:sz w:val="22"/>
          <w:szCs w:val="22"/>
        </w:rPr>
        <w:br/>
      </w:r>
      <w:r w:rsidR="00C02CAB">
        <w:rPr>
          <w:rFonts w:asciiTheme="minorHAnsi" w:hAnsiTheme="minorHAnsi" w:cstheme="minorHAnsi"/>
          <w:b/>
          <w:sz w:val="22"/>
          <w:szCs w:val="22"/>
        </w:rPr>
        <w:t xml:space="preserve">Fra 2007 fikk de fleste av oss leksikonet i lomma. De tradisjonelle leksikonene som mange hadde i bokhylla, ble plutselig verdiløs. Det samme ble etter hvert bokhyllene som alle hadde i sine stuer. </w:t>
      </w:r>
      <w:r w:rsidR="000F02A4" w:rsidRPr="00DB602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0F02A4" w:rsidRPr="00DB6021">
        <w:rPr>
          <w:rFonts w:asciiTheme="minorHAnsi" w:hAnsiTheme="minorHAnsi" w:cstheme="minorHAnsi"/>
          <w:b/>
          <w:sz w:val="22"/>
          <w:szCs w:val="22"/>
        </w:rPr>
        <w:br/>
      </w:r>
      <w:r w:rsidR="00C02CAB">
        <w:rPr>
          <w:rFonts w:asciiTheme="minorHAnsi" w:hAnsiTheme="minorHAnsi" w:cstheme="minorHAnsi"/>
          <w:b/>
          <w:sz w:val="22"/>
          <w:szCs w:val="22"/>
        </w:rPr>
        <w:t>For første gang ble det omtrent ikke gitt penger til innkjøp av fysiske lærebøker</w:t>
      </w:r>
      <w:r w:rsidR="00E34EC3">
        <w:rPr>
          <w:rFonts w:asciiTheme="minorHAnsi" w:hAnsiTheme="minorHAnsi" w:cstheme="minorHAnsi"/>
          <w:b/>
          <w:sz w:val="22"/>
          <w:szCs w:val="22"/>
        </w:rPr>
        <w:t xml:space="preserve"> i norsk skole i 2020</w:t>
      </w:r>
      <w:r w:rsidR="00C02CAB">
        <w:rPr>
          <w:rFonts w:asciiTheme="minorHAnsi" w:hAnsiTheme="minorHAnsi" w:cstheme="minorHAnsi"/>
          <w:b/>
          <w:sz w:val="22"/>
          <w:szCs w:val="22"/>
        </w:rPr>
        <w:t>.</w:t>
      </w:r>
      <w:r w:rsidR="00C02CAB">
        <w:rPr>
          <w:rFonts w:asciiTheme="minorHAnsi" w:hAnsiTheme="minorHAnsi" w:cstheme="minorHAnsi"/>
          <w:b/>
          <w:sz w:val="22"/>
          <w:szCs w:val="22"/>
        </w:rPr>
        <w:br/>
        <w:t xml:space="preserve">  </w:t>
      </w:r>
      <w:r w:rsidR="00F0294E" w:rsidRPr="00DB6021">
        <w:rPr>
          <w:rFonts w:asciiTheme="minorHAnsi" w:hAnsiTheme="minorHAnsi" w:cstheme="minorHAnsi"/>
          <w:b/>
          <w:sz w:val="22"/>
          <w:szCs w:val="22"/>
        </w:rPr>
        <w:br/>
      </w:r>
      <w:r w:rsidR="00E34EC3">
        <w:rPr>
          <w:rFonts w:asciiTheme="minorHAnsi" w:hAnsiTheme="minorHAnsi" w:cstheme="minorHAnsi"/>
          <w:sz w:val="22"/>
          <w:szCs w:val="22"/>
        </w:rPr>
        <w:t>Hvordan vil yrkeslivet se ut for våre barn se ut om 10 - 20 år? Dette er det ingen som vet i dag. Endringene går raskt, og barnehage og skole må omstille seg raskt, hele tiden. Endring er blitt normalsituasjon.</w:t>
      </w:r>
      <w:r w:rsidR="00E34EC3">
        <w:rPr>
          <w:rFonts w:asciiTheme="minorHAnsi" w:hAnsiTheme="minorHAnsi" w:cstheme="minorHAnsi"/>
          <w:sz w:val="22"/>
          <w:szCs w:val="22"/>
        </w:rPr>
        <w:br/>
      </w:r>
      <w:r w:rsidR="00E34EC3">
        <w:rPr>
          <w:rFonts w:asciiTheme="minorHAnsi" w:hAnsiTheme="minorHAnsi" w:cstheme="minorHAnsi"/>
          <w:sz w:val="22"/>
          <w:szCs w:val="22"/>
        </w:rPr>
        <w:br/>
      </w:r>
      <w:r w:rsidR="00C02CAB">
        <w:rPr>
          <w:rFonts w:asciiTheme="minorHAnsi" w:hAnsiTheme="minorHAnsi" w:cstheme="minorHAnsi"/>
          <w:sz w:val="22"/>
          <w:szCs w:val="22"/>
        </w:rPr>
        <w:t xml:space="preserve">Høsten 2020 ble fagfornyelsen innført i grunnskolen. </w:t>
      </w:r>
      <w:r w:rsidR="00E34EC3" w:rsidRPr="00E34EC3">
        <w:rPr>
          <w:rFonts w:asciiTheme="minorHAnsi" w:hAnsiTheme="minorHAnsi" w:cstheme="minorHAnsi"/>
          <w:sz w:val="22"/>
          <w:szCs w:val="22"/>
        </w:rPr>
        <w:t>Sk</w:t>
      </w:r>
      <w:r w:rsidR="00E34EC3" w:rsidRPr="00E34EC3">
        <w:rPr>
          <w:rFonts w:asciiTheme="minorHAnsi" w:hAnsiTheme="minorHAnsi" w:cstheme="minorHAnsi"/>
          <w:sz w:val="22"/>
          <w:szCs w:val="22"/>
        </w:rPr>
        <w:t xml:space="preserve">olen skal sikre at elevene får varig kunnskap og forståelse som bidrar til økt læringsutbytte og </w:t>
      </w:r>
      <w:r w:rsidR="00E34EC3">
        <w:rPr>
          <w:rFonts w:asciiTheme="minorHAnsi" w:hAnsiTheme="minorHAnsi" w:cstheme="minorHAnsi"/>
          <w:sz w:val="22"/>
          <w:szCs w:val="22"/>
        </w:rPr>
        <w:t xml:space="preserve">som </w:t>
      </w:r>
      <w:r w:rsidR="00E34EC3" w:rsidRPr="00E34EC3">
        <w:rPr>
          <w:rFonts w:asciiTheme="minorHAnsi" w:hAnsiTheme="minorHAnsi" w:cstheme="minorHAnsi"/>
          <w:sz w:val="22"/>
          <w:szCs w:val="22"/>
        </w:rPr>
        <w:t>sikrer at elevene er godt rustet for et samfunnsliv og arbeidsliv i rask endring.</w:t>
      </w:r>
      <w:r w:rsidR="00E34EC3">
        <w:rPr>
          <w:rFonts w:asciiTheme="minorHAnsi" w:hAnsiTheme="minorHAnsi" w:cstheme="minorHAnsi"/>
          <w:sz w:val="22"/>
          <w:szCs w:val="22"/>
        </w:rPr>
        <w:t xml:space="preserve"> </w:t>
      </w:r>
      <w:r w:rsidR="00E34EC3" w:rsidRPr="00E34EC3">
        <w:rPr>
          <w:rFonts w:asciiTheme="minorHAnsi" w:hAnsiTheme="minorHAnsi" w:cstheme="minorHAnsi"/>
          <w:sz w:val="22"/>
          <w:szCs w:val="22"/>
        </w:rPr>
        <w:t>Omfanget skal reduseres med færre kompetansemål, det skal legges til rette for dybdelæring og tre tverrfaglige tema skal integreres i opplæringen slik at elevene skal utvikle en grunnleggende kompetanse i fag og på tvers av fag.</w:t>
      </w:r>
      <w:r w:rsidR="000F02A4" w:rsidRPr="00DB6021">
        <w:rPr>
          <w:rFonts w:asciiTheme="minorHAnsi" w:hAnsiTheme="minorHAnsi" w:cstheme="minorHAnsi"/>
          <w:sz w:val="22"/>
          <w:szCs w:val="22"/>
        </w:rPr>
        <w:t xml:space="preserve"> </w:t>
      </w:r>
      <w:r w:rsidR="00887253" w:rsidRPr="00DB6021">
        <w:rPr>
          <w:rFonts w:asciiTheme="minorHAnsi" w:hAnsiTheme="minorHAnsi" w:cstheme="minorHAnsi"/>
          <w:sz w:val="22"/>
          <w:szCs w:val="22"/>
        </w:rPr>
        <w:t xml:space="preserve"> </w:t>
      </w:r>
      <w:r w:rsidR="00887253" w:rsidRPr="00DB6021">
        <w:rPr>
          <w:rFonts w:asciiTheme="minorHAnsi" w:hAnsiTheme="minorHAnsi" w:cstheme="minorHAnsi"/>
          <w:sz w:val="22"/>
          <w:szCs w:val="22"/>
        </w:rPr>
        <w:br/>
      </w:r>
      <w:r w:rsidR="00D4617A" w:rsidRPr="00DB6021">
        <w:rPr>
          <w:rFonts w:asciiTheme="minorHAnsi" w:hAnsiTheme="minorHAnsi" w:cstheme="minorHAnsi"/>
          <w:sz w:val="22"/>
          <w:szCs w:val="22"/>
        </w:rPr>
        <w:br/>
      </w:r>
      <w:r w:rsidR="00CF4DA7" w:rsidRPr="00CF4DA7">
        <w:rPr>
          <w:rFonts w:asciiTheme="minorHAnsi" w:hAnsiTheme="minorHAnsi" w:cstheme="minorHAnsi"/>
          <w:sz w:val="22"/>
          <w:szCs w:val="22"/>
        </w:rPr>
        <w:t xml:space="preserve">Det skal nå være </w:t>
      </w:r>
      <w:r w:rsidR="00CF4DA7" w:rsidRPr="00CF4DA7">
        <w:rPr>
          <w:rFonts w:asciiTheme="minorHAnsi" w:hAnsiTheme="minorHAnsi" w:cstheme="minorHAnsi"/>
          <w:sz w:val="22"/>
          <w:szCs w:val="22"/>
        </w:rPr>
        <w:t>lærernes ansvar og faglige skjønn som skal avgjøre valget av metoder og virkemidler for å nå kompetansemål og oppfylle skolens samfunnsmandat.</w:t>
      </w:r>
      <w:r w:rsidR="00CF4DA7">
        <w:rPr>
          <w:rFonts w:asciiTheme="minorHAnsi" w:hAnsiTheme="minorHAnsi" w:cstheme="minorHAnsi"/>
          <w:sz w:val="22"/>
          <w:szCs w:val="22"/>
        </w:rPr>
        <w:t xml:space="preserve"> Dette skal skje gjennom nye digitale verktøy. På grunn av </w:t>
      </w:r>
      <w:proofErr w:type="spellStart"/>
      <w:r w:rsidR="00CF4DA7">
        <w:rPr>
          <w:rFonts w:asciiTheme="minorHAnsi" w:hAnsiTheme="minorHAnsi" w:cstheme="minorHAnsi"/>
          <w:sz w:val="22"/>
          <w:szCs w:val="22"/>
        </w:rPr>
        <w:t>covid</w:t>
      </w:r>
      <w:proofErr w:type="spellEnd"/>
      <w:r w:rsidR="00CF4DA7">
        <w:rPr>
          <w:rFonts w:asciiTheme="minorHAnsi" w:hAnsiTheme="minorHAnsi" w:cstheme="minorHAnsi"/>
          <w:sz w:val="22"/>
          <w:szCs w:val="22"/>
        </w:rPr>
        <w:t xml:space="preserve"> 19, skjedde overgangen </w:t>
      </w:r>
      <w:bookmarkStart w:id="0" w:name="_GoBack"/>
      <w:bookmarkEnd w:id="0"/>
      <w:r w:rsidR="00CF4DA7">
        <w:rPr>
          <w:rFonts w:asciiTheme="minorHAnsi" w:hAnsiTheme="minorHAnsi" w:cstheme="minorHAnsi"/>
          <w:sz w:val="22"/>
          <w:szCs w:val="22"/>
        </w:rPr>
        <w:br/>
      </w:r>
      <w:r w:rsidR="00CF4DA7">
        <w:rPr>
          <w:rFonts w:asciiTheme="minorHAnsi" w:hAnsiTheme="minorHAnsi" w:cstheme="minorHAnsi"/>
          <w:sz w:val="22"/>
          <w:szCs w:val="22"/>
        </w:rPr>
        <w:br/>
      </w:r>
      <w:r w:rsidR="00D4617A" w:rsidRPr="00DB6021">
        <w:rPr>
          <w:rFonts w:asciiTheme="minorHAnsi" w:hAnsiTheme="minorHAnsi" w:cstheme="minorHAnsi"/>
          <w:sz w:val="22"/>
          <w:szCs w:val="22"/>
        </w:rPr>
        <w:br/>
      </w:r>
      <w:r w:rsidR="00D4617A" w:rsidRPr="00DB6021">
        <w:rPr>
          <w:rFonts w:asciiTheme="minorHAnsi" w:hAnsiTheme="minorHAnsi" w:cstheme="minorHAnsi"/>
          <w:sz w:val="22"/>
          <w:szCs w:val="22"/>
        </w:rPr>
        <w:br/>
      </w:r>
      <w:r w:rsidR="004D3F9C" w:rsidRPr="00DB6021">
        <w:rPr>
          <w:rFonts w:asciiTheme="minorHAnsi" w:hAnsiTheme="minorHAnsi" w:cstheme="minorHAnsi"/>
          <w:sz w:val="22"/>
          <w:szCs w:val="22"/>
        </w:rPr>
        <w:t>Det er verdt å merke seg at dette kommer i tillegg til den årlige avskrivningen på 10</w:t>
      </w:r>
      <w:r w:rsidR="007B3D7C" w:rsidRPr="00DB6021">
        <w:rPr>
          <w:rFonts w:asciiTheme="minorHAnsi" w:hAnsiTheme="minorHAnsi" w:cstheme="minorHAnsi"/>
          <w:sz w:val="22"/>
          <w:szCs w:val="22"/>
        </w:rPr>
        <w:t xml:space="preserve"> </w:t>
      </w:r>
      <w:r w:rsidR="004D3F9C" w:rsidRPr="00DB6021">
        <w:rPr>
          <w:rFonts w:asciiTheme="minorHAnsi" w:hAnsiTheme="minorHAnsi" w:cstheme="minorHAnsi"/>
          <w:sz w:val="22"/>
          <w:szCs w:val="22"/>
        </w:rPr>
        <w:t>%, inntil 25 000 kr</w:t>
      </w:r>
      <w:r w:rsidR="004A61F0" w:rsidRPr="00DB6021">
        <w:rPr>
          <w:rFonts w:asciiTheme="minorHAnsi" w:hAnsiTheme="minorHAnsi" w:cstheme="minorHAnsi"/>
          <w:sz w:val="22"/>
          <w:szCs w:val="22"/>
        </w:rPr>
        <w:t>, som er den faste ordningen</w:t>
      </w:r>
      <w:r w:rsidR="003D407F" w:rsidRPr="00DB6021">
        <w:rPr>
          <w:rFonts w:asciiTheme="minorHAnsi" w:hAnsiTheme="minorHAnsi" w:cstheme="minorHAnsi"/>
          <w:sz w:val="22"/>
          <w:szCs w:val="22"/>
        </w:rPr>
        <w:t xml:space="preserve"> </w:t>
      </w:r>
      <w:r w:rsidR="00DB6021" w:rsidRPr="00DB6021">
        <w:rPr>
          <w:rFonts w:asciiTheme="minorHAnsi" w:hAnsiTheme="minorHAnsi" w:cstheme="minorHAnsi"/>
          <w:sz w:val="22"/>
          <w:szCs w:val="22"/>
        </w:rPr>
        <w:t xml:space="preserve">og </w:t>
      </w:r>
      <w:r w:rsidR="003D407F" w:rsidRPr="00DB6021">
        <w:rPr>
          <w:rFonts w:asciiTheme="minorHAnsi" w:hAnsiTheme="minorHAnsi" w:cstheme="minorHAnsi"/>
          <w:sz w:val="22"/>
          <w:szCs w:val="22"/>
        </w:rPr>
        <w:t>som gjelder fra første år i jobb</w:t>
      </w:r>
      <w:r w:rsidR="004D3F9C" w:rsidRPr="00DB6021">
        <w:rPr>
          <w:rFonts w:asciiTheme="minorHAnsi" w:hAnsiTheme="minorHAnsi" w:cstheme="minorHAnsi"/>
          <w:sz w:val="22"/>
          <w:szCs w:val="22"/>
        </w:rPr>
        <w:t xml:space="preserve">. Det betyr at en lærer som startet på </w:t>
      </w:r>
      <w:r w:rsidR="003D407F" w:rsidRPr="00DB6021">
        <w:rPr>
          <w:rFonts w:asciiTheme="minorHAnsi" w:hAnsiTheme="minorHAnsi" w:cstheme="minorHAnsi"/>
          <w:sz w:val="22"/>
          <w:szCs w:val="22"/>
        </w:rPr>
        <w:t>grunnskole</w:t>
      </w:r>
      <w:r w:rsidR="004D3F9C" w:rsidRPr="00DB6021">
        <w:rPr>
          <w:rFonts w:asciiTheme="minorHAnsi" w:hAnsiTheme="minorHAnsi" w:cstheme="minorHAnsi"/>
          <w:sz w:val="22"/>
          <w:szCs w:val="22"/>
        </w:rPr>
        <w:t xml:space="preserve">lærerutdanningen i 2017 eller senere, etter alle øremerker </w:t>
      </w:r>
      <w:r w:rsidR="00AB6B94" w:rsidRPr="00DB6021">
        <w:rPr>
          <w:rFonts w:asciiTheme="minorHAnsi" w:hAnsiTheme="minorHAnsi" w:cstheme="minorHAnsi"/>
          <w:sz w:val="22"/>
          <w:szCs w:val="22"/>
        </w:rPr>
        <w:t xml:space="preserve">vil </w:t>
      </w:r>
      <w:r w:rsidR="004D3F9C" w:rsidRPr="00DB6021">
        <w:rPr>
          <w:rFonts w:asciiTheme="minorHAnsi" w:hAnsiTheme="minorHAnsi" w:cstheme="minorHAnsi"/>
          <w:sz w:val="22"/>
          <w:szCs w:val="22"/>
        </w:rPr>
        <w:t>være kvitt studielånet sitt ette</w:t>
      </w:r>
      <w:r w:rsidR="00D4617A" w:rsidRPr="00DB6021">
        <w:rPr>
          <w:rFonts w:asciiTheme="minorHAnsi" w:hAnsiTheme="minorHAnsi" w:cstheme="minorHAnsi"/>
          <w:sz w:val="22"/>
          <w:szCs w:val="22"/>
        </w:rPr>
        <w:t>r bare 3 år i lærerjobb i regionen</w:t>
      </w:r>
      <w:r w:rsidR="004D3F9C" w:rsidRPr="00DB6021">
        <w:rPr>
          <w:rFonts w:asciiTheme="minorHAnsi" w:hAnsiTheme="minorHAnsi" w:cstheme="minorHAnsi"/>
          <w:sz w:val="22"/>
          <w:szCs w:val="22"/>
        </w:rPr>
        <w:t xml:space="preserve">. </w:t>
      </w:r>
      <w:r w:rsidR="0070308A">
        <w:rPr>
          <w:rFonts w:asciiTheme="minorHAnsi" w:hAnsiTheme="minorHAnsi" w:cstheme="minorHAnsi"/>
          <w:sz w:val="22"/>
          <w:szCs w:val="22"/>
        </w:rPr>
        <w:br/>
      </w:r>
      <w:r w:rsidR="0070308A">
        <w:rPr>
          <w:rFonts w:asciiTheme="minorHAnsi" w:hAnsiTheme="minorHAnsi" w:cstheme="minorHAnsi"/>
          <w:sz w:val="22"/>
          <w:szCs w:val="22"/>
        </w:rPr>
        <w:br/>
        <w:t xml:space="preserve">De som </w:t>
      </w:r>
      <w:r w:rsidR="00956E1F">
        <w:rPr>
          <w:rFonts w:asciiTheme="minorHAnsi" w:hAnsiTheme="minorHAnsi" w:cstheme="minorHAnsi"/>
          <w:sz w:val="22"/>
          <w:szCs w:val="22"/>
        </w:rPr>
        <w:t xml:space="preserve">blir ferdig med utdanningen og som </w:t>
      </w:r>
      <w:r w:rsidR="0070308A">
        <w:rPr>
          <w:rFonts w:asciiTheme="minorHAnsi" w:hAnsiTheme="minorHAnsi" w:cstheme="minorHAnsi"/>
          <w:sz w:val="22"/>
          <w:szCs w:val="22"/>
        </w:rPr>
        <w:t xml:space="preserve">starter som grunnskolelærer i Finnmark nå, vil også komme under en svært god ordning.  </w:t>
      </w:r>
      <w:r w:rsidR="0070308A" w:rsidRPr="0070308A">
        <w:rPr>
          <w:rFonts w:asciiTheme="minorHAnsi" w:hAnsiTheme="minorHAnsi" w:cstheme="minorHAnsi"/>
          <w:sz w:val="22"/>
          <w:szCs w:val="22"/>
        </w:rPr>
        <w:t xml:space="preserve">Grunnskolelærere </w:t>
      </w:r>
      <w:r w:rsidR="00956E1F">
        <w:rPr>
          <w:rFonts w:asciiTheme="minorHAnsi" w:hAnsiTheme="minorHAnsi" w:cstheme="minorHAnsi"/>
          <w:sz w:val="22"/>
          <w:szCs w:val="22"/>
        </w:rPr>
        <w:t xml:space="preserve">(som </w:t>
      </w:r>
      <w:r w:rsidR="00956E1F" w:rsidRPr="00956E1F">
        <w:rPr>
          <w:rFonts w:asciiTheme="minorHAnsi" w:hAnsiTheme="minorHAnsi" w:cstheme="minorHAnsi"/>
          <w:sz w:val="22"/>
          <w:szCs w:val="22"/>
        </w:rPr>
        <w:t>oppfyller kompetansekrave</w:t>
      </w:r>
      <w:r w:rsidR="00956E1F">
        <w:rPr>
          <w:rFonts w:asciiTheme="minorHAnsi" w:hAnsiTheme="minorHAnsi" w:cstheme="minorHAnsi"/>
          <w:sz w:val="22"/>
          <w:szCs w:val="22"/>
        </w:rPr>
        <w:t xml:space="preserve">ne etter opplæringsloven § 10-1 har vært yrkesaktiv </w:t>
      </w:r>
      <w:r w:rsidR="00956E1F" w:rsidRPr="00956E1F">
        <w:rPr>
          <w:rFonts w:asciiTheme="minorHAnsi" w:hAnsiTheme="minorHAnsi" w:cstheme="minorHAnsi"/>
          <w:sz w:val="22"/>
          <w:szCs w:val="22"/>
        </w:rPr>
        <w:t>i grunnskole</w:t>
      </w:r>
      <w:r w:rsidR="00956E1F">
        <w:rPr>
          <w:rFonts w:asciiTheme="minorHAnsi" w:hAnsiTheme="minorHAnsi" w:cstheme="minorHAnsi"/>
          <w:sz w:val="22"/>
          <w:szCs w:val="22"/>
        </w:rPr>
        <w:t xml:space="preserve">n i tolv sammenhengende måneder) </w:t>
      </w:r>
      <w:r w:rsidR="0070308A" w:rsidRPr="00956E1F">
        <w:rPr>
          <w:rFonts w:asciiTheme="minorHAnsi" w:hAnsiTheme="minorHAnsi" w:cstheme="minorHAnsi"/>
          <w:sz w:val="22"/>
          <w:szCs w:val="22"/>
        </w:rPr>
        <w:t>får avskrevet inntil 45 000 hvert år inntil ny og bedre ordning innføres.</w:t>
      </w:r>
      <w:r w:rsidR="0070308A" w:rsidRPr="00956E1F">
        <w:rPr>
          <w:rFonts w:asciiTheme="minorHAnsi" w:hAnsiTheme="minorHAnsi" w:cstheme="minorHAnsi"/>
          <w:sz w:val="22"/>
          <w:szCs w:val="22"/>
        </w:rPr>
        <w:br/>
      </w:r>
      <w:r w:rsidR="0070308A" w:rsidRPr="00956E1F">
        <w:rPr>
          <w:rFonts w:asciiTheme="minorHAnsi" w:hAnsiTheme="minorHAnsi" w:cstheme="minorHAnsi"/>
          <w:sz w:val="22"/>
          <w:szCs w:val="22"/>
        </w:rPr>
        <w:br/>
      </w:r>
      <w:r w:rsidR="004A61F0" w:rsidRPr="00956E1F">
        <w:rPr>
          <w:rFonts w:asciiTheme="minorHAnsi" w:hAnsiTheme="minorHAnsi" w:cstheme="minorHAnsi"/>
          <w:sz w:val="22"/>
          <w:szCs w:val="22"/>
        </w:rPr>
        <w:t xml:space="preserve">Unge som søker og gjennomfører </w:t>
      </w:r>
      <w:r w:rsidR="003D407F" w:rsidRPr="00956E1F">
        <w:rPr>
          <w:rFonts w:asciiTheme="minorHAnsi" w:hAnsiTheme="minorHAnsi" w:cstheme="minorHAnsi"/>
          <w:sz w:val="22"/>
          <w:szCs w:val="22"/>
        </w:rPr>
        <w:t>grunnskole</w:t>
      </w:r>
      <w:r w:rsidR="004A61F0" w:rsidRPr="00956E1F">
        <w:rPr>
          <w:rFonts w:asciiTheme="minorHAnsi" w:hAnsiTheme="minorHAnsi" w:cstheme="minorHAnsi"/>
          <w:sz w:val="22"/>
          <w:szCs w:val="22"/>
        </w:rPr>
        <w:t>lærerutdanningen og starter sin jobbgjerning i regionen, vil kunne forvente seg en stor for</w:t>
      </w:r>
      <w:r w:rsidR="00C4399C" w:rsidRPr="00956E1F">
        <w:rPr>
          <w:rFonts w:asciiTheme="minorHAnsi" w:hAnsiTheme="minorHAnsi" w:cstheme="minorHAnsi"/>
          <w:sz w:val="22"/>
          <w:szCs w:val="22"/>
        </w:rPr>
        <w:t xml:space="preserve">del </w:t>
      </w:r>
      <w:r w:rsidR="003D407F" w:rsidRPr="00956E1F">
        <w:rPr>
          <w:rFonts w:asciiTheme="minorHAnsi" w:hAnsiTheme="minorHAnsi" w:cstheme="minorHAnsi"/>
          <w:sz w:val="22"/>
          <w:szCs w:val="22"/>
        </w:rPr>
        <w:t xml:space="preserve">i starten av sin lærerkarriere. </w:t>
      </w:r>
      <w:r w:rsidR="00956E1F">
        <w:rPr>
          <w:rFonts w:asciiTheme="minorHAnsi" w:hAnsiTheme="minorHAnsi" w:cstheme="minorHAnsi"/>
          <w:sz w:val="22"/>
          <w:szCs w:val="22"/>
        </w:rPr>
        <w:t>UiT tilbyr samlingsbasert grunnskolelærerutdanning på campus Alta, så tilbudet er tilgjengelig for den rette, også lokalt.</w:t>
      </w:r>
      <w:r w:rsidR="004D3F9C" w:rsidRPr="00956E1F">
        <w:rPr>
          <w:rFonts w:asciiTheme="minorHAnsi" w:hAnsiTheme="minorHAnsi" w:cstheme="minorHAnsi"/>
        </w:rPr>
        <w:br/>
      </w:r>
      <w:r w:rsidR="00C7191B" w:rsidRPr="00956E1F">
        <w:rPr>
          <w:rStyle w:val="Utheving"/>
          <w:rFonts w:ascii="inherit" w:hAnsi="inherit"/>
          <w:color w:val="000000"/>
          <w:bdr w:val="none" w:sz="0" w:space="0" w:color="auto" w:frame="1"/>
        </w:rPr>
        <w:lastRenderedPageBreak/>
        <w:t xml:space="preserve"> </w:t>
      </w:r>
      <w:r w:rsidR="00DB6021" w:rsidRPr="00956E1F">
        <w:rPr>
          <w:rStyle w:val="Utheving"/>
          <w:rFonts w:ascii="inherit" w:hAnsi="inherit"/>
          <w:color w:val="000000"/>
          <w:bdr w:val="none" w:sz="0" w:space="0" w:color="auto" w:frame="1"/>
        </w:rPr>
        <w:br/>
      </w:r>
      <w:r w:rsidR="00DB6021" w:rsidRPr="00956E1F">
        <w:rPr>
          <w:rFonts w:asciiTheme="minorHAnsi" w:hAnsiTheme="minorHAnsi" w:cstheme="minorHAnsi"/>
          <w:b/>
          <w:i/>
        </w:rPr>
        <w:t>Av Øyvind Rognli, kontorleder RSK Vest-Finnmark</w:t>
      </w:r>
    </w:p>
    <w:sectPr w:rsidR="007E799F" w:rsidRPr="00956E1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73C2" w:rsidRDefault="00A873C2" w:rsidP="00A873C2">
      <w:pPr>
        <w:spacing w:after="0" w:line="240" w:lineRule="auto"/>
      </w:pPr>
      <w:r>
        <w:separator/>
      </w:r>
    </w:p>
  </w:endnote>
  <w:endnote w:type="continuationSeparator" w:id="0">
    <w:p w:rsidR="00A873C2" w:rsidRDefault="00A873C2" w:rsidP="00A87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73C2" w:rsidRDefault="00A873C2" w:rsidP="00A873C2">
      <w:pPr>
        <w:spacing w:after="0" w:line="240" w:lineRule="auto"/>
      </w:pPr>
      <w:r>
        <w:separator/>
      </w:r>
    </w:p>
  </w:footnote>
  <w:footnote w:type="continuationSeparator" w:id="0">
    <w:p w:rsidR="00A873C2" w:rsidRDefault="00A873C2" w:rsidP="00A873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3C2" w:rsidRDefault="00DB6021">
    <w:pPr>
      <w:pStyle w:val="Topptekst"/>
    </w:pPr>
    <w:r>
      <w:rPr>
        <w:noProof/>
        <w:lang w:eastAsia="nb-NO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>
              <wp:simplePos x="0" y="0"/>
              <wp:positionH relativeFrom="margin">
                <wp:posOffset>3570649</wp:posOffset>
              </wp:positionH>
              <wp:positionV relativeFrom="paragraph">
                <wp:posOffset>-311150</wp:posOffset>
              </wp:positionV>
              <wp:extent cx="2977116" cy="878774"/>
              <wp:effectExtent l="0" t="0" r="0" b="0"/>
              <wp:wrapNone/>
              <wp:docPr id="217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7116" cy="87877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873C2" w:rsidRPr="00590A0D" w:rsidRDefault="00A873C2" w:rsidP="00DB6021">
                          <w:pPr>
                            <w:rPr>
                              <w:rFonts w:asciiTheme="minorHAnsi" w:hAnsiTheme="minorHAnsi" w:cstheme="minorHAnsi"/>
                              <w:i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590A0D">
                            <w:rPr>
                              <w:rFonts w:asciiTheme="minorHAnsi" w:hAnsiTheme="minorHAnsi" w:cstheme="minorHAnsi"/>
                              <w:i/>
                              <w:color w:val="000000" w:themeColor="text1"/>
                              <w:sz w:val="18"/>
                              <w:szCs w:val="18"/>
                            </w:rPr>
                            <w:t>RSK Vest-Finnmark er et samarbeid</w:t>
                          </w:r>
                          <w:r w:rsidR="00590A0D" w:rsidRPr="00590A0D">
                            <w:rPr>
                              <w:rFonts w:asciiTheme="minorHAnsi" w:hAnsiTheme="minorHAnsi" w:cstheme="minorHAnsi"/>
                              <w:i/>
                              <w:color w:val="000000" w:themeColor="text1"/>
                              <w:sz w:val="18"/>
                              <w:szCs w:val="18"/>
                            </w:rPr>
                            <w:t>skontor innenfor oppvekstsektoren</w:t>
                          </w:r>
                          <w:r w:rsidRPr="00590A0D">
                            <w:rPr>
                              <w:rFonts w:asciiTheme="minorHAnsi" w:hAnsiTheme="minorHAnsi" w:cstheme="minorHAnsi"/>
                              <w:i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r w:rsidR="00590A0D" w:rsidRPr="00590A0D">
                            <w:rPr>
                              <w:rFonts w:asciiTheme="minorHAnsi" w:hAnsiTheme="minorHAnsi" w:cstheme="minorHAnsi"/>
                              <w:i/>
                              <w:color w:val="000000" w:themeColor="text1"/>
                              <w:sz w:val="18"/>
                              <w:szCs w:val="18"/>
                            </w:rPr>
                            <w:t>i Vest-Finnmark.</w:t>
                          </w:r>
                          <w:r w:rsidRPr="00590A0D">
                            <w:rPr>
                              <w:rFonts w:asciiTheme="minorHAnsi" w:hAnsiTheme="minorHAnsi" w:cstheme="minorHAnsi"/>
                              <w:i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590A0D">
                            <w:rPr>
                              <w:rFonts w:asciiTheme="minorHAnsi" w:eastAsiaTheme="minorEastAsia" w:hAnsiTheme="minorHAnsi" w:cstheme="minorHAnsi"/>
                              <w:i/>
                              <w:noProof/>
                              <w:color w:val="000000" w:themeColor="text1"/>
                              <w:sz w:val="18"/>
                              <w:szCs w:val="18"/>
                              <w:lang w:eastAsia="nb-NO"/>
                            </w:rPr>
                            <w:t>Samarbeidet har hovedfokus på kompetanseutvikling blant ledere og ansatte ved skoler og barnehager i regionen.</w:t>
                          </w:r>
                          <w:r w:rsidRPr="00590A0D">
                            <w:rPr>
                              <w:rFonts w:asciiTheme="minorHAnsi" w:eastAsia="Calibri" w:hAnsiTheme="minorHAnsi" w:cstheme="minorHAnsi"/>
                              <w:i/>
                              <w:noProof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margin-left:281.15pt;margin-top:-24.5pt;width:234.4pt;height:69.2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" stroked="f">
              <v:textbox>
                <w:txbxContent>
                  <w:p w:rsidR="00A873C2" w:rsidRPr="00590A0D" w:rsidRDefault="00A873C2" w:rsidP="00DB6021">
                    <w:pPr>
                      <w:rPr>
                        <w:rFonts w:asciiTheme="minorHAnsi" w:hAnsiTheme="minorHAnsi" w:cstheme="minorHAnsi"/>
                        <w:i/>
                        <w:color w:val="000000" w:themeColor="text1"/>
                        <w:sz w:val="18"/>
                        <w:szCs w:val="18"/>
                      </w:rPr>
                    </w:pPr>
                    <w:r w:rsidRPr="00590A0D">
                      <w:rPr>
                        <w:rFonts w:asciiTheme="minorHAnsi" w:hAnsiTheme="minorHAnsi" w:cstheme="minorHAnsi"/>
                        <w:i/>
                        <w:color w:val="000000" w:themeColor="text1"/>
                        <w:sz w:val="18"/>
                        <w:szCs w:val="18"/>
                      </w:rPr>
                      <w:t>RSK Vest-Finnmark er et samarbeid</w:t>
                    </w:r>
                    <w:r w:rsidR="00590A0D" w:rsidRPr="00590A0D">
                      <w:rPr>
                        <w:rFonts w:asciiTheme="minorHAnsi" w:hAnsiTheme="minorHAnsi" w:cstheme="minorHAnsi"/>
                        <w:i/>
                        <w:color w:val="000000" w:themeColor="text1"/>
                        <w:sz w:val="18"/>
                        <w:szCs w:val="18"/>
                      </w:rPr>
                      <w:t>skontor innenfor oppvekstsektoren</w:t>
                    </w:r>
                    <w:r w:rsidRPr="00590A0D">
                      <w:rPr>
                        <w:rFonts w:asciiTheme="minorHAnsi" w:hAnsiTheme="minorHAnsi" w:cstheme="minorHAnsi"/>
                        <w:i/>
                        <w:color w:val="000000" w:themeColor="text1"/>
                        <w:sz w:val="18"/>
                        <w:szCs w:val="18"/>
                      </w:rPr>
                      <w:t xml:space="preserve"> </w:t>
                    </w:r>
                    <w:r w:rsidR="00590A0D" w:rsidRPr="00590A0D">
                      <w:rPr>
                        <w:rFonts w:asciiTheme="minorHAnsi" w:hAnsiTheme="minorHAnsi" w:cstheme="minorHAnsi"/>
                        <w:i/>
                        <w:color w:val="000000" w:themeColor="text1"/>
                        <w:sz w:val="18"/>
                        <w:szCs w:val="18"/>
                      </w:rPr>
                      <w:t>i Vest-Finnmark.</w:t>
                    </w:r>
                    <w:r w:rsidRPr="00590A0D">
                      <w:rPr>
                        <w:rFonts w:asciiTheme="minorHAnsi" w:hAnsiTheme="minorHAnsi" w:cstheme="minorHAnsi"/>
                        <w:i/>
                        <w:color w:val="000000" w:themeColor="text1"/>
                        <w:sz w:val="18"/>
                        <w:szCs w:val="18"/>
                      </w:rPr>
                      <w:t xml:space="preserve"> </w:t>
                    </w:r>
                    <w:r w:rsidRPr="00590A0D">
                      <w:rPr>
                        <w:rFonts w:asciiTheme="minorHAnsi" w:eastAsiaTheme="minorEastAsia" w:hAnsiTheme="minorHAnsi" w:cstheme="minorHAnsi"/>
                        <w:i/>
                        <w:noProof/>
                        <w:color w:val="000000" w:themeColor="text1"/>
                        <w:sz w:val="18"/>
                        <w:szCs w:val="18"/>
                        <w:lang w:eastAsia="nb-NO"/>
                      </w:rPr>
                      <w:t>Samarbeidet har hovedfokus på kompetanseutvikling blant ledere og ansatte ved skoler og barnehager i regionen.</w:t>
                    </w:r>
                    <w:r w:rsidRPr="00590A0D">
                      <w:rPr>
                        <w:rFonts w:asciiTheme="minorHAnsi" w:eastAsia="Calibri" w:hAnsiTheme="minorHAnsi" w:cstheme="minorHAnsi"/>
                        <w:i/>
                        <w:noProof/>
                        <w:color w:val="000000" w:themeColor="text1"/>
                        <w:sz w:val="18"/>
                        <w:szCs w:val="18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nb-NO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-593857</wp:posOffset>
          </wp:positionH>
          <wp:positionV relativeFrom="paragraph">
            <wp:posOffset>-339031</wp:posOffset>
          </wp:positionV>
          <wp:extent cx="2234964" cy="784652"/>
          <wp:effectExtent l="0" t="0" r="0" b="0"/>
          <wp:wrapNone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SK-vest-logo-2020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964" cy="7846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BE7E50"/>
    <w:multiLevelType w:val="multilevel"/>
    <w:tmpl w:val="07F45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3C2"/>
    <w:rsid w:val="000F02A4"/>
    <w:rsid w:val="001F6A93"/>
    <w:rsid w:val="003D407F"/>
    <w:rsid w:val="003F4A5C"/>
    <w:rsid w:val="004A61F0"/>
    <w:rsid w:val="004D3F9C"/>
    <w:rsid w:val="005054A1"/>
    <w:rsid w:val="00590A0D"/>
    <w:rsid w:val="0070308A"/>
    <w:rsid w:val="007B3D7C"/>
    <w:rsid w:val="007E799F"/>
    <w:rsid w:val="00887253"/>
    <w:rsid w:val="00956E1F"/>
    <w:rsid w:val="009A4375"/>
    <w:rsid w:val="009F67E1"/>
    <w:rsid w:val="00A74C0A"/>
    <w:rsid w:val="00A873C2"/>
    <w:rsid w:val="00AB6B94"/>
    <w:rsid w:val="00B61D0A"/>
    <w:rsid w:val="00C02CAB"/>
    <w:rsid w:val="00C4399C"/>
    <w:rsid w:val="00C7191B"/>
    <w:rsid w:val="00CF4DA7"/>
    <w:rsid w:val="00D4617A"/>
    <w:rsid w:val="00D65C80"/>
    <w:rsid w:val="00DB6021"/>
    <w:rsid w:val="00E34EC3"/>
    <w:rsid w:val="00F0294E"/>
    <w:rsid w:val="00FB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6FCCB3"/>
  <w15:chartTrackingRefBased/>
  <w15:docId w15:val="{090079DA-FCFE-4F9F-A149-59F98E5DB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A873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873C2"/>
  </w:style>
  <w:style w:type="paragraph" w:styleId="Bunntekst">
    <w:name w:val="footer"/>
    <w:basedOn w:val="Normal"/>
    <w:link w:val="BunntekstTegn"/>
    <w:uiPriority w:val="99"/>
    <w:unhideWhenUsed/>
    <w:rsid w:val="00A873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873C2"/>
  </w:style>
  <w:style w:type="character" w:styleId="Sterk">
    <w:name w:val="Strong"/>
    <w:basedOn w:val="Standardskriftforavsnitt"/>
    <w:uiPriority w:val="22"/>
    <w:qFormat/>
    <w:rsid w:val="000F02A4"/>
    <w:rPr>
      <w:b/>
      <w:bCs/>
    </w:rPr>
  </w:style>
  <w:style w:type="character" w:styleId="Utheving">
    <w:name w:val="Emphasis"/>
    <w:basedOn w:val="Standardskriftforavsnitt"/>
    <w:uiPriority w:val="20"/>
    <w:qFormat/>
    <w:rsid w:val="000F02A4"/>
    <w:rPr>
      <w:i/>
      <w:iCs/>
    </w:rPr>
  </w:style>
  <w:style w:type="character" w:styleId="Hyperkobling">
    <w:name w:val="Hyperlink"/>
    <w:basedOn w:val="Standardskriftforavsnitt"/>
    <w:uiPriority w:val="99"/>
    <w:unhideWhenUsed/>
    <w:rsid w:val="00C719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98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Alta Kommune</Company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Øyvind Rognli</dc:creator>
  <cp:keywords/>
  <dc:description/>
  <cp:lastModifiedBy>Øyvind Rognli</cp:lastModifiedBy>
  <cp:revision>2</cp:revision>
  <dcterms:created xsi:type="dcterms:W3CDTF">2020-10-13T10:23:00Z</dcterms:created>
  <dcterms:modified xsi:type="dcterms:W3CDTF">2020-10-13T10:23:00Z</dcterms:modified>
</cp:coreProperties>
</file>